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FC" w:rsidRPr="00662FCE" w:rsidRDefault="00CE2E27" w:rsidP="00DF1DB1">
      <w:pPr>
        <w:ind w:firstLineChars="50" w:firstLine="120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noProof/>
          <w:color w:val="0000C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-396240</wp:posOffset>
            </wp:positionV>
            <wp:extent cx="617220" cy="579120"/>
            <wp:effectExtent l="19050" t="0" r="0" b="0"/>
            <wp:wrapSquare wrapText="bothSides"/>
            <wp:docPr id="4" name="圖片 1" descr="9204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6" name="Picture 5" descr="92041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4FC">
        <w:rPr>
          <w:rFonts w:hint="eastAsia"/>
          <w:b/>
          <w:color w:val="0000CC"/>
        </w:rPr>
        <w:t xml:space="preserve"> </w:t>
      </w:r>
      <w:r w:rsidR="00DF1DB1">
        <w:rPr>
          <w:rFonts w:hint="eastAsia"/>
          <w:b/>
          <w:color w:val="0000CC"/>
        </w:rPr>
        <w:t xml:space="preserve">    </w:t>
      </w:r>
      <w:r w:rsidR="003379F1" w:rsidRPr="00662FCE">
        <w:rPr>
          <w:rFonts w:hint="eastAsia"/>
          <w:b/>
          <w:color w:val="000000" w:themeColor="text1"/>
          <w:sz w:val="32"/>
          <w:szCs w:val="32"/>
        </w:rPr>
        <w:t>憂鬱症的全方位治療：談</w:t>
      </w:r>
      <w:r>
        <w:rPr>
          <w:rFonts w:hint="eastAsia"/>
          <w:b/>
          <w:color w:val="000000" w:themeColor="text1"/>
          <w:sz w:val="32"/>
          <w:szCs w:val="32"/>
        </w:rPr>
        <w:t>生活調適</w:t>
      </w:r>
      <w:r w:rsidR="003379F1" w:rsidRPr="00662FCE">
        <w:rPr>
          <w:rFonts w:hint="eastAsia"/>
          <w:b/>
          <w:color w:val="000000" w:themeColor="text1"/>
          <w:sz w:val="32"/>
          <w:szCs w:val="32"/>
        </w:rPr>
        <w:t>與</w:t>
      </w:r>
      <w:r>
        <w:rPr>
          <w:rFonts w:hint="eastAsia"/>
          <w:b/>
          <w:color w:val="000000" w:themeColor="text1"/>
          <w:sz w:val="32"/>
          <w:szCs w:val="32"/>
        </w:rPr>
        <w:t>心理治療</w:t>
      </w:r>
    </w:p>
    <w:p w:rsidR="003379F1" w:rsidRPr="00662FCE" w:rsidRDefault="00E064FC">
      <w:pPr>
        <w:rPr>
          <w:color w:val="000000" w:themeColor="text1"/>
        </w:rPr>
      </w:pPr>
      <w:r w:rsidRPr="00662FCE">
        <w:rPr>
          <w:rFonts w:hint="eastAsia"/>
          <w:color w:val="000000" w:themeColor="text1"/>
        </w:rPr>
        <w:t xml:space="preserve">                           </w:t>
      </w:r>
      <w:r w:rsidR="003379F1" w:rsidRPr="00662FCE">
        <w:rPr>
          <w:rFonts w:hint="eastAsia"/>
          <w:color w:val="000000" w:themeColor="text1"/>
        </w:rPr>
        <w:t>中山醫學大學附設醫院身心科</w:t>
      </w:r>
      <w:r w:rsidR="003379F1" w:rsidRPr="00662FCE">
        <w:rPr>
          <w:rFonts w:hint="eastAsia"/>
          <w:color w:val="000000" w:themeColor="text1"/>
        </w:rPr>
        <w:t xml:space="preserve">  </w:t>
      </w:r>
      <w:r w:rsidR="003379F1" w:rsidRPr="00662FCE">
        <w:rPr>
          <w:rFonts w:hint="eastAsia"/>
          <w:color w:val="000000" w:themeColor="text1"/>
        </w:rPr>
        <w:t>李俊德主治醫師</w:t>
      </w:r>
    </w:p>
    <w:p w:rsidR="002F75FC" w:rsidRPr="00400FB5" w:rsidRDefault="00587267" w:rsidP="007B0EE6">
      <w:pPr>
        <w:rPr>
          <w:color w:val="000000" w:themeColor="text1"/>
        </w:rPr>
      </w:pPr>
      <w:r w:rsidRPr="00587267">
        <w:rPr>
          <w:b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pt;margin-top:0;width:411pt;height:1.2pt;z-index:251658240" o:connectortype="straight"/>
        </w:pict>
      </w:r>
      <w:r w:rsidR="00E064FC" w:rsidRPr="00662FCE">
        <w:rPr>
          <w:rFonts w:hint="eastAsia"/>
          <w:b/>
          <w:color w:val="000000" w:themeColor="text1"/>
        </w:rPr>
        <w:t xml:space="preserve">   </w:t>
      </w:r>
      <w:r w:rsidR="00E701EC" w:rsidRPr="00400FB5">
        <w:rPr>
          <w:rFonts w:hint="eastAsia"/>
          <w:color w:val="000000" w:themeColor="text1"/>
        </w:rPr>
        <w:t xml:space="preserve"> </w:t>
      </w:r>
      <w:r w:rsidR="006821D4" w:rsidRPr="00400FB5">
        <w:rPr>
          <w:rFonts w:hint="eastAsia"/>
          <w:color w:val="000000" w:themeColor="text1"/>
        </w:rPr>
        <w:t>在</w:t>
      </w:r>
      <w:r w:rsidR="00E701EC" w:rsidRPr="00400FB5">
        <w:rPr>
          <w:rFonts w:hint="eastAsia"/>
          <w:color w:val="000000" w:themeColor="text1"/>
        </w:rPr>
        <w:t>身心科</w:t>
      </w:r>
      <w:r w:rsidR="006821D4" w:rsidRPr="00400FB5">
        <w:rPr>
          <w:rFonts w:hint="eastAsia"/>
          <w:color w:val="000000" w:themeColor="text1"/>
        </w:rPr>
        <w:t>門診</w:t>
      </w:r>
      <w:r w:rsidR="004666A8">
        <w:rPr>
          <w:rFonts w:hint="eastAsia"/>
          <w:color w:val="000000" w:themeColor="text1"/>
        </w:rPr>
        <w:t>中</w:t>
      </w:r>
      <w:r w:rsidR="006821D4" w:rsidRPr="00400FB5">
        <w:rPr>
          <w:rFonts w:hint="eastAsia"/>
          <w:color w:val="000000" w:themeColor="text1"/>
        </w:rPr>
        <w:t>，憂鬱症病人常常問到：</w:t>
      </w:r>
      <w:r w:rsidR="002F75FC" w:rsidRPr="00400FB5">
        <w:rPr>
          <w:rFonts w:hint="eastAsia"/>
          <w:color w:val="000000" w:themeColor="text1"/>
        </w:rPr>
        <w:t>「得了憂鬱症，除了藥物外，我還可以靠甚麼呢？」「憂鬱時，我還能做甚麼呢？」</w:t>
      </w:r>
      <w:r w:rsidR="002F75FC" w:rsidRPr="00400FB5">
        <w:rPr>
          <w:color w:val="000000" w:themeColor="text1"/>
        </w:rPr>
        <w:t xml:space="preserve"> </w:t>
      </w:r>
      <w:r w:rsidR="002F75FC" w:rsidRPr="00400FB5">
        <w:rPr>
          <w:color w:val="000000" w:themeColor="text1"/>
        </w:rPr>
        <w:t>「憂鬱時，做哪些努力，不但能康復，</w:t>
      </w:r>
      <w:r w:rsidR="002F75FC" w:rsidRPr="00400FB5">
        <w:rPr>
          <w:rFonts w:hint="eastAsia"/>
          <w:color w:val="000000" w:themeColor="text1"/>
        </w:rPr>
        <w:t>而且能減少藥物量？」</w:t>
      </w:r>
      <w:r w:rsidR="002F75FC" w:rsidRPr="00400FB5">
        <w:rPr>
          <w:rFonts w:hint="eastAsia"/>
          <w:color w:val="000000" w:themeColor="text1"/>
        </w:rPr>
        <w:t xml:space="preserve"> </w:t>
      </w:r>
      <w:r w:rsidR="002F75FC" w:rsidRPr="00400FB5">
        <w:rPr>
          <w:rFonts w:hint="eastAsia"/>
          <w:color w:val="000000" w:themeColor="text1"/>
        </w:rPr>
        <w:t>「可以做哪些生活調適呢？」「有哪些方法可以讓我的心</w:t>
      </w:r>
      <w:r w:rsidR="00A97755">
        <w:rPr>
          <w:rFonts w:hint="eastAsia"/>
          <w:color w:val="000000" w:themeColor="text1"/>
        </w:rPr>
        <w:t>情變好</w:t>
      </w:r>
      <w:r w:rsidR="002F75FC" w:rsidRPr="00400FB5">
        <w:rPr>
          <w:rFonts w:hint="eastAsia"/>
          <w:color w:val="000000" w:themeColor="text1"/>
        </w:rPr>
        <w:t>呢？」</w:t>
      </w:r>
    </w:p>
    <w:p w:rsidR="00D12583" w:rsidRDefault="00E701EC" w:rsidP="00D12583">
      <w:pPr>
        <w:rPr>
          <w:rFonts w:asciiTheme="majorEastAsia" w:eastAsiaTheme="majorEastAsia" w:hAnsiTheme="majorEastAsia"/>
          <w:color w:val="000000" w:themeColor="text1"/>
        </w:rPr>
      </w:pPr>
      <w:r w:rsidRPr="00400FB5">
        <w:rPr>
          <w:rFonts w:hint="eastAsia"/>
          <w:bCs/>
          <w:color w:val="000000" w:themeColor="text1"/>
        </w:rPr>
        <w:t xml:space="preserve">    </w:t>
      </w:r>
      <w:r w:rsidR="00D12583">
        <w:rPr>
          <w:rFonts w:asciiTheme="majorEastAsia" w:eastAsiaTheme="majorEastAsia" w:hAnsiTheme="majorEastAsia" w:hint="eastAsia"/>
          <w:color w:val="000000" w:themeColor="text1"/>
        </w:rPr>
        <w:t>憂鬱症的全方位治療包括三大要素：藥物治療與食補、生活調適、心理治療(心理改變)。以下這篇文章，針對生活調適</w:t>
      </w:r>
      <w:r w:rsidR="004666A8">
        <w:rPr>
          <w:rFonts w:asciiTheme="majorEastAsia" w:eastAsiaTheme="majorEastAsia" w:hAnsiTheme="majorEastAsia" w:hint="eastAsia"/>
          <w:color w:val="000000" w:themeColor="text1"/>
        </w:rPr>
        <w:t>及</w:t>
      </w:r>
      <w:r w:rsidR="00D12583">
        <w:rPr>
          <w:rFonts w:asciiTheme="majorEastAsia" w:eastAsiaTheme="majorEastAsia" w:hAnsiTheme="majorEastAsia" w:hint="eastAsia"/>
          <w:color w:val="000000" w:themeColor="text1"/>
        </w:rPr>
        <w:t>心理治療做介紹。</w:t>
      </w:r>
    </w:p>
    <w:p w:rsidR="00D12583" w:rsidRDefault="00D12583" w:rsidP="00D12583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憂鬱症一定要吃藥嗎？假如是輕度憂鬱症 (指憂鬱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</w:rPr>
        <w:t>症狀少且輕微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</w:rPr>
        <w:t>，對於生活功能影響小，沒有出現自殺的想法)，不希望先接受藥物治療，那麼就需要努力於心理治療與生活調適為主</w:t>
      </w:r>
      <w:r w:rsidR="00A97755">
        <w:rPr>
          <w:rFonts w:asciiTheme="majorEastAsia" w:eastAsiaTheme="majorEastAsia" w:hAnsiTheme="majorEastAsia" w:hint="eastAsia"/>
          <w:color w:val="000000" w:themeColor="text1"/>
        </w:rPr>
        <w:t>；</w:t>
      </w:r>
      <w:r>
        <w:rPr>
          <w:rFonts w:asciiTheme="majorEastAsia" w:eastAsiaTheme="majorEastAsia" w:hAnsiTheme="majorEastAsia" w:hint="eastAsia"/>
          <w:color w:val="000000" w:themeColor="text1"/>
        </w:rPr>
        <w:t>假如經過3個月的努力，仍然無法有效減除憂鬱症的困擾，那麼就需要</w:t>
      </w:r>
      <w:r w:rsidR="004666A8">
        <w:rPr>
          <w:rFonts w:asciiTheme="majorEastAsia" w:eastAsiaTheme="majorEastAsia" w:hAnsiTheme="majorEastAsia" w:hint="eastAsia"/>
          <w:color w:val="000000" w:themeColor="text1"/>
        </w:rPr>
        <w:t>加上</w:t>
      </w:r>
      <w:r>
        <w:rPr>
          <w:rFonts w:asciiTheme="majorEastAsia" w:eastAsiaTheme="majorEastAsia" w:hAnsiTheme="majorEastAsia" w:hint="eastAsia"/>
          <w:color w:val="000000" w:themeColor="text1"/>
        </w:rPr>
        <w:t>抗憂鬱藥</w:t>
      </w:r>
      <w:r w:rsidR="004666A8">
        <w:rPr>
          <w:rFonts w:asciiTheme="majorEastAsia" w:eastAsiaTheme="majorEastAsia" w:hAnsiTheme="majorEastAsia" w:hint="eastAsia"/>
          <w:color w:val="000000" w:themeColor="text1"/>
        </w:rPr>
        <w:t>的</w:t>
      </w:r>
      <w:r>
        <w:rPr>
          <w:rFonts w:asciiTheme="majorEastAsia" w:eastAsiaTheme="majorEastAsia" w:hAnsiTheme="majorEastAsia" w:hint="eastAsia"/>
          <w:color w:val="000000" w:themeColor="text1"/>
        </w:rPr>
        <w:t>治療</w:t>
      </w:r>
      <w:r w:rsidR="00A97755">
        <w:rPr>
          <w:rFonts w:asciiTheme="majorEastAsia" w:eastAsiaTheme="majorEastAsia" w:hAnsiTheme="majorEastAsia" w:hint="eastAsia"/>
          <w:color w:val="000000" w:themeColor="text1"/>
        </w:rPr>
        <w:t>；</w:t>
      </w:r>
      <w:r>
        <w:rPr>
          <w:rFonts w:asciiTheme="majorEastAsia" w:eastAsiaTheme="majorEastAsia" w:hAnsiTheme="majorEastAsia" w:hint="eastAsia"/>
          <w:color w:val="000000" w:themeColor="text1"/>
        </w:rPr>
        <w:t>假如已經是中重度的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</w:rPr>
        <w:t>憂鬱症了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</w:rPr>
        <w:t>，這時候憂鬱症病人的大腦已經明顯生病了，大腦調節情緒的功能失調了，那麼藥物治療為優先，同時配合</w:t>
      </w:r>
      <w:r w:rsidR="004666A8">
        <w:rPr>
          <w:rFonts w:asciiTheme="majorEastAsia" w:eastAsiaTheme="majorEastAsia" w:hAnsiTheme="majorEastAsia" w:hint="eastAsia"/>
          <w:color w:val="000000" w:themeColor="text1"/>
        </w:rPr>
        <w:t>生活調適與</w:t>
      </w:r>
      <w:r>
        <w:rPr>
          <w:rFonts w:asciiTheme="majorEastAsia" w:eastAsiaTheme="majorEastAsia" w:hAnsiTheme="majorEastAsia" w:hint="eastAsia"/>
          <w:color w:val="000000" w:themeColor="text1"/>
        </w:rPr>
        <w:t>心理治療就更好了。</w:t>
      </w:r>
    </w:p>
    <w:p w:rsidR="005F2121" w:rsidRPr="00400FB5" w:rsidRDefault="00EF420B" w:rsidP="007B0EE6">
      <w:pPr>
        <w:rPr>
          <w:bCs/>
          <w:color w:val="000000" w:themeColor="text1"/>
        </w:rPr>
      </w:pPr>
      <w:r w:rsidRPr="00400FB5">
        <w:rPr>
          <w:rFonts w:hint="eastAsia"/>
          <w:bCs/>
          <w:color w:val="000000" w:themeColor="text1"/>
        </w:rPr>
        <w:t xml:space="preserve">    </w:t>
      </w:r>
      <w:r w:rsidR="005F2121" w:rsidRPr="00400FB5">
        <w:rPr>
          <w:rFonts w:hint="eastAsia"/>
          <w:bCs/>
          <w:color w:val="000000" w:themeColor="text1"/>
        </w:rPr>
        <w:t>生活調適</w:t>
      </w:r>
      <w:r w:rsidRPr="00400FB5">
        <w:rPr>
          <w:rFonts w:hint="eastAsia"/>
          <w:bCs/>
          <w:color w:val="000000" w:themeColor="text1"/>
        </w:rPr>
        <w:t>的方式</w:t>
      </w:r>
      <w:r w:rsidR="005A333F">
        <w:rPr>
          <w:rFonts w:hint="eastAsia"/>
          <w:bCs/>
          <w:color w:val="000000" w:themeColor="text1"/>
        </w:rPr>
        <w:t>很多</w:t>
      </w:r>
      <w:r w:rsidR="005F2121" w:rsidRPr="00400FB5">
        <w:rPr>
          <w:rFonts w:hint="eastAsia"/>
          <w:bCs/>
          <w:color w:val="000000" w:themeColor="text1"/>
        </w:rPr>
        <w:t>，</w:t>
      </w:r>
      <w:r w:rsidR="005A333F">
        <w:rPr>
          <w:rFonts w:hint="eastAsia"/>
          <w:bCs/>
          <w:color w:val="000000" w:themeColor="text1"/>
        </w:rPr>
        <w:t>首先</w:t>
      </w:r>
      <w:r w:rsidR="004666A8">
        <w:rPr>
          <w:rFonts w:hint="eastAsia"/>
          <w:bCs/>
          <w:color w:val="000000" w:themeColor="text1"/>
        </w:rPr>
        <w:t>需</w:t>
      </w:r>
      <w:r w:rsidR="005A333F">
        <w:rPr>
          <w:rFonts w:hint="eastAsia"/>
          <w:bCs/>
          <w:color w:val="000000" w:themeColor="text1"/>
        </w:rPr>
        <w:t>要找到適合自己的</w:t>
      </w:r>
      <w:r w:rsidR="005F2121" w:rsidRPr="00400FB5">
        <w:rPr>
          <w:rFonts w:hint="eastAsia"/>
          <w:bCs/>
          <w:color w:val="000000" w:themeColor="text1"/>
        </w:rPr>
        <w:t>有效方式</w:t>
      </w:r>
      <w:r w:rsidRPr="00400FB5">
        <w:rPr>
          <w:rFonts w:hint="eastAsia"/>
          <w:bCs/>
          <w:color w:val="000000" w:themeColor="text1"/>
        </w:rPr>
        <w:t>。</w:t>
      </w:r>
      <w:r w:rsidR="005A333F">
        <w:rPr>
          <w:rFonts w:hint="eastAsia"/>
          <w:bCs/>
          <w:color w:val="000000" w:themeColor="text1"/>
        </w:rPr>
        <w:t>找到方法後，勉強自己實踐這些行為，對於自己的幫忙更大。以下提供</w:t>
      </w:r>
      <w:proofErr w:type="gramStart"/>
      <w:r w:rsidR="004666A8">
        <w:rPr>
          <w:rFonts w:hint="eastAsia"/>
          <w:bCs/>
          <w:color w:val="000000" w:themeColor="text1"/>
        </w:rPr>
        <w:t>憂鬱</w:t>
      </w:r>
      <w:r w:rsidR="005F2121" w:rsidRPr="00400FB5">
        <w:rPr>
          <w:rFonts w:hint="eastAsia"/>
          <w:bCs/>
          <w:color w:val="000000" w:themeColor="text1"/>
        </w:rPr>
        <w:t>症人常用</w:t>
      </w:r>
      <w:proofErr w:type="gramEnd"/>
      <w:r w:rsidR="005F2121" w:rsidRPr="00400FB5">
        <w:rPr>
          <w:rFonts w:hint="eastAsia"/>
          <w:bCs/>
          <w:color w:val="000000" w:themeColor="text1"/>
        </w:rPr>
        <w:t>的幾種方式，供大家參考：</w:t>
      </w:r>
    </w:p>
    <w:p w:rsidR="00482C8C" w:rsidRDefault="00482C8C" w:rsidP="00482C8C">
      <w:pPr>
        <w:pStyle w:val="a7"/>
        <w:numPr>
          <w:ilvl w:val="0"/>
          <w:numId w:val="17"/>
        </w:numPr>
        <w:ind w:leftChars="0"/>
        <w:rPr>
          <w:color w:val="000000" w:themeColor="text1"/>
        </w:rPr>
      </w:pPr>
      <w:r w:rsidRPr="00482C8C">
        <w:rPr>
          <w:rFonts w:hint="eastAsia"/>
          <w:color w:val="000000" w:themeColor="text1"/>
        </w:rPr>
        <w:t>如果我得了憂鬱症，那代表我生病了。生病了，最重要的是：接觸正確的憂鬱症疾病資訊，了解它，接受它，然後以最正確的方法來減除憂鬱症狀。</w:t>
      </w:r>
    </w:p>
    <w:p w:rsidR="00482C8C" w:rsidRDefault="00482C8C" w:rsidP="00482C8C">
      <w:pPr>
        <w:pStyle w:val="a7"/>
        <w:numPr>
          <w:ilvl w:val="0"/>
          <w:numId w:val="17"/>
        </w:numPr>
        <w:ind w:leftChars="0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找事情做</w:t>
      </w:r>
      <w:proofErr w:type="gramEnd"/>
      <w:r>
        <w:rPr>
          <w:rFonts w:hint="eastAsia"/>
          <w:color w:val="000000" w:themeColor="text1"/>
        </w:rPr>
        <w:t>：當心情煩躁不安時，的確難以靜心或轉念，這時候</w:t>
      </w:r>
      <w:proofErr w:type="gramStart"/>
      <w:r>
        <w:rPr>
          <w:rFonts w:hint="eastAsia"/>
          <w:color w:val="000000" w:themeColor="text1"/>
        </w:rPr>
        <w:t>找事情做</w:t>
      </w:r>
      <w:proofErr w:type="gramEnd"/>
      <w:r>
        <w:rPr>
          <w:rFonts w:hint="eastAsia"/>
          <w:color w:val="000000" w:themeColor="text1"/>
        </w:rPr>
        <w:t>，除了有效的轉移注意力外，也容易讓心情逐漸靜下來。</w:t>
      </w:r>
    </w:p>
    <w:p w:rsidR="00482C8C" w:rsidRDefault="00482C8C" w:rsidP="00482C8C">
      <w:pPr>
        <w:pStyle w:val="a7"/>
        <w:numPr>
          <w:ilvl w:val="0"/>
          <w:numId w:val="17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試著設定一些自己短期能夠完成的小目標：</w:t>
      </w:r>
      <w:proofErr w:type="gramStart"/>
      <w:r>
        <w:rPr>
          <w:rFonts w:hint="eastAsia"/>
          <w:color w:val="000000" w:themeColor="text1"/>
        </w:rPr>
        <w:t>如拖地</w:t>
      </w:r>
      <w:proofErr w:type="gramEnd"/>
      <w:r>
        <w:rPr>
          <w:rFonts w:hint="eastAsia"/>
          <w:color w:val="000000" w:themeColor="text1"/>
        </w:rPr>
        <w:t>、整理東西、外出散步、</w:t>
      </w:r>
      <w:proofErr w:type="gramStart"/>
      <w:r>
        <w:rPr>
          <w:rFonts w:hint="eastAsia"/>
          <w:color w:val="000000" w:themeColor="text1"/>
        </w:rPr>
        <w:t>、、</w:t>
      </w:r>
      <w:proofErr w:type="gramEnd"/>
      <w:r>
        <w:rPr>
          <w:rFonts w:hint="eastAsia"/>
          <w:color w:val="000000" w:themeColor="text1"/>
        </w:rPr>
        <w:t>等等。</w:t>
      </w:r>
    </w:p>
    <w:p w:rsidR="00482C8C" w:rsidRDefault="00482C8C" w:rsidP="00482C8C">
      <w:pPr>
        <w:pStyle w:val="a7"/>
        <w:numPr>
          <w:ilvl w:val="0"/>
          <w:numId w:val="17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從事放鬆的活動：如冥想放鬆、唱歌、跳舞、從事興趣活動、聽輕音樂、看輕鬆的電視節目、做一些簡單的家事等等，放鬆活動能抵消緊繃，增加放鬆的感受。即使仍然不安，帶著不安的心持續做你的事情，事情完成後，我的不安也跟著降低了。</w:t>
      </w:r>
    </w:p>
    <w:p w:rsidR="00482C8C" w:rsidRPr="00C6588C" w:rsidRDefault="00482C8C" w:rsidP="00482C8C">
      <w:pPr>
        <w:pStyle w:val="a7"/>
        <w:numPr>
          <w:ilvl w:val="0"/>
          <w:numId w:val="17"/>
        </w:numPr>
        <w:ind w:leftChars="0"/>
        <w:rPr>
          <w:color w:val="000000" w:themeColor="text1"/>
        </w:rPr>
      </w:pPr>
      <w:r w:rsidRPr="00C6588C">
        <w:rPr>
          <w:rFonts w:hint="eastAsia"/>
          <w:color w:val="000000" w:themeColor="text1"/>
        </w:rPr>
        <w:t>嚐試以下的行為：腹式呼吸、靜坐、閱讀、唱歌、聽歌、接觸園藝、曬太陽、戶外走走</w:t>
      </w:r>
      <w:r w:rsidR="00C6588C" w:rsidRPr="00C6588C">
        <w:rPr>
          <w:rFonts w:hint="eastAsia"/>
          <w:color w:val="000000" w:themeColor="text1"/>
        </w:rPr>
        <w:t>、</w:t>
      </w:r>
      <w:r w:rsidRPr="00C6588C">
        <w:rPr>
          <w:rFonts w:hint="eastAsia"/>
          <w:color w:val="000000" w:themeColor="text1"/>
        </w:rPr>
        <w:t>找朋友聊聊</w:t>
      </w:r>
      <w:r w:rsidR="00C6588C" w:rsidRPr="00C6588C">
        <w:rPr>
          <w:rFonts w:hint="eastAsia"/>
          <w:color w:val="000000" w:themeColor="text1"/>
        </w:rPr>
        <w:t>、</w:t>
      </w:r>
      <w:r w:rsidRPr="00C6588C">
        <w:rPr>
          <w:rFonts w:hint="eastAsia"/>
          <w:color w:val="000000" w:themeColor="text1"/>
        </w:rPr>
        <w:t>寫下來</w:t>
      </w:r>
      <w:r w:rsidR="00C6588C" w:rsidRPr="00C6588C">
        <w:rPr>
          <w:rFonts w:hint="eastAsia"/>
          <w:color w:val="000000" w:themeColor="text1"/>
        </w:rPr>
        <w:t>、吃東西、整理東西、適當的睡眠、均衡健康的飲食、</w:t>
      </w:r>
      <w:r w:rsidRPr="00C6588C">
        <w:rPr>
          <w:rFonts w:hint="eastAsia"/>
          <w:bCs/>
          <w:color w:val="000000" w:themeColor="text1"/>
        </w:rPr>
        <w:t>做運動</w:t>
      </w:r>
      <w:r w:rsidR="00C6588C" w:rsidRPr="00C6588C">
        <w:rPr>
          <w:rFonts w:hint="eastAsia"/>
          <w:bCs/>
          <w:color w:val="000000" w:themeColor="text1"/>
        </w:rPr>
        <w:t>、</w:t>
      </w:r>
      <w:r w:rsidRPr="00C6588C">
        <w:rPr>
          <w:rFonts w:hint="eastAsia"/>
          <w:bCs/>
          <w:color w:val="000000" w:themeColor="text1"/>
        </w:rPr>
        <w:t>洗個舒服的澡</w:t>
      </w:r>
      <w:r w:rsidR="00C6588C" w:rsidRPr="00C6588C">
        <w:rPr>
          <w:rFonts w:hint="eastAsia"/>
          <w:bCs/>
          <w:color w:val="000000" w:themeColor="text1"/>
        </w:rPr>
        <w:t>、</w:t>
      </w:r>
      <w:r w:rsidRPr="00C6588C">
        <w:rPr>
          <w:rFonts w:hint="eastAsia"/>
          <w:bCs/>
          <w:color w:val="000000" w:themeColor="text1"/>
        </w:rPr>
        <w:t>看喜劇片</w:t>
      </w:r>
      <w:r w:rsidR="00C6588C" w:rsidRPr="00C6588C">
        <w:rPr>
          <w:rFonts w:hint="eastAsia"/>
          <w:bCs/>
          <w:color w:val="000000" w:themeColor="text1"/>
        </w:rPr>
        <w:t>、散步、跳舞、</w:t>
      </w:r>
      <w:r w:rsidRPr="00C6588C">
        <w:rPr>
          <w:rFonts w:hint="eastAsia"/>
          <w:color w:val="000000" w:themeColor="text1"/>
        </w:rPr>
        <w:t>替自己買禮物</w:t>
      </w:r>
      <w:r w:rsidR="00C6588C" w:rsidRPr="00C6588C">
        <w:rPr>
          <w:rFonts w:hint="eastAsia"/>
          <w:color w:val="000000" w:themeColor="text1"/>
        </w:rPr>
        <w:t>、看</w:t>
      </w:r>
      <w:r w:rsidRPr="00C6588C">
        <w:rPr>
          <w:rFonts w:hint="eastAsia"/>
          <w:color w:val="000000" w:themeColor="text1"/>
        </w:rPr>
        <w:t>場好電影</w:t>
      </w:r>
      <w:r w:rsidR="00C6588C" w:rsidRPr="00C6588C">
        <w:rPr>
          <w:rFonts w:hint="eastAsia"/>
          <w:color w:val="000000" w:themeColor="text1"/>
        </w:rPr>
        <w:t>、</w:t>
      </w:r>
      <w:r w:rsidRPr="00C6588C">
        <w:rPr>
          <w:rFonts w:hint="eastAsia"/>
          <w:color w:val="000000" w:themeColor="text1"/>
        </w:rPr>
        <w:t>看運動比賽</w:t>
      </w:r>
      <w:r w:rsidR="00C6588C">
        <w:rPr>
          <w:rFonts w:hint="eastAsia"/>
          <w:color w:val="000000" w:themeColor="text1"/>
        </w:rPr>
        <w:t>、宗教信仰、養寵物、做志工。</w:t>
      </w:r>
    </w:p>
    <w:p w:rsidR="00482C8C" w:rsidRDefault="00482C8C" w:rsidP="00482C8C">
      <w:pPr>
        <w:pStyle w:val="a7"/>
        <w:numPr>
          <w:ilvl w:val="0"/>
          <w:numId w:val="17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假使有些事情讓你感到很焦慮或壓力很大，可試著運用資源，比如找人幫忙。</w:t>
      </w:r>
    </w:p>
    <w:p w:rsidR="00482C8C" w:rsidRDefault="00482C8C" w:rsidP="00482C8C">
      <w:pPr>
        <w:pStyle w:val="a7"/>
        <w:numPr>
          <w:ilvl w:val="0"/>
          <w:numId w:val="17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每天花一些時間處理自己的情緒</w:t>
      </w:r>
      <w:r w:rsidR="004666A8">
        <w:rPr>
          <w:rFonts w:hint="eastAsia"/>
          <w:color w:val="000000" w:themeColor="text1"/>
        </w:rPr>
        <w:t>及壓力</w:t>
      </w:r>
      <w:r>
        <w:rPr>
          <w:rFonts w:hint="eastAsia"/>
          <w:color w:val="000000" w:themeColor="text1"/>
        </w:rPr>
        <w:t>。</w:t>
      </w:r>
    </w:p>
    <w:p w:rsidR="00482C8C" w:rsidRDefault="004666A8" w:rsidP="00482C8C">
      <w:pPr>
        <w:pStyle w:val="a7"/>
        <w:numPr>
          <w:ilvl w:val="0"/>
          <w:numId w:val="17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適當的睡眠：維持規則的就寢及起床的時間，但不是整天臥床。</w:t>
      </w:r>
    </w:p>
    <w:p w:rsidR="00482C8C" w:rsidRDefault="00482C8C" w:rsidP="00482C8C">
      <w:pPr>
        <w:pStyle w:val="a7"/>
        <w:numPr>
          <w:ilvl w:val="0"/>
          <w:numId w:val="17"/>
        </w:numPr>
        <w:ind w:leftChars="0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憂鬱症還沒有</w:t>
      </w:r>
      <w:proofErr w:type="gramEnd"/>
      <w:r>
        <w:rPr>
          <w:rFonts w:hint="eastAsia"/>
          <w:color w:val="000000" w:themeColor="text1"/>
        </w:rPr>
        <w:t>康復前，不要做出重大的決定。</w:t>
      </w:r>
    </w:p>
    <w:p w:rsidR="00482C8C" w:rsidRDefault="00482C8C" w:rsidP="00482C8C">
      <w:pPr>
        <w:pStyle w:val="a7"/>
        <w:numPr>
          <w:ilvl w:val="0"/>
          <w:numId w:val="17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假</w:t>
      </w:r>
      <w:r w:rsidR="004666A8">
        <w:rPr>
          <w:rFonts w:hint="eastAsia"/>
          <w:color w:val="000000" w:themeColor="text1"/>
        </w:rPr>
        <w:t>如</w:t>
      </w:r>
      <w:r>
        <w:rPr>
          <w:rFonts w:hint="eastAsia"/>
          <w:color w:val="000000" w:themeColor="text1"/>
        </w:rPr>
        <w:t>常常出現死亡念頭，請務必告訴你的家人或朋友。</w:t>
      </w:r>
    </w:p>
    <w:p w:rsidR="00482C8C" w:rsidRDefault="00482C8C" w:rsidP="00482C8C">
      <w:pPr>
        <w:pStyle w:val="a7"/>
        <w:numPr>
          <w:ilvl w:val="0"/>
          <w:numId w:val="17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藥物治療：假如你接受藥物治療中，記得按時服藥，有任何服藥的不舒服，或是症狀的改變，必須跟你的醫師討論。</w:t>
      </w:r>
    </w:p>
    <w:p w:rsidR="002A23B7" w:rsidRPr="00400FB5" w:rsidRDefault="00482C8C" w:rsidP="00C6588C">
      <w:pPr>
        <w:pStyle w:val="a7"/>
        <w:numPr>
          <w:ilvl w:val="0"/>
          <w:numId w:val="17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繼續為自己的健康努力，一切將會更好的!</w:t>
      </w:r>
      <w:r w:rsidR="00C6588C">
        <w:rPr>
          <w:color w:val="000000" w:themeColor="text1"/>
        </w:rPr>
        <w:br/>
      </w:r>
      <w:r w:rsidR="00C6588C" w:rsidRPr="00400FB5">
        <w:rPr>
          <w:color w:val="000000" w:themeColor="text1"/>
        </w:rPr>
        <w:t xml:space="preserve"> </w:t>
      </w:r>
    </w:p>
    <w:p w:rsidR="00611D29" w:rsidRPr="00400FB5" w:rsidRDefault="00EF420B" w:rsidP="002F75FC">
      <w:pPr>
        <w:rPr>
          <w:bCs/>
          <w:color w:val="000000" w:themeColor="text1"/>
        </w:rPr>
      </w:pPr>
      <w:r w:rsidRPr="00400FB5">
        <w:rPr>
          <w:rFonts w:hint="eastAsia"/>
          <w:bCs/>
          <w:color w:val="000000" w:themeColor="text1"/>
        </w:rPr>
        <w:t xml:space="preserve">    </w:t>
      </w:r>
      <w:r w:rsidR="00611D29" w:rsidRPr="00400FB5">
        <w:rPr>
          <w:rFonts w:hint="eastAsia"/>
          <w:bCs/>
          <w:color w:val="000000" w:themeColor="text1"/>
        </w:rPr>
        <w:t>向誰求助好呢？首先為自助，其次為人助。</w:t>
      </w:r>
    </w:p>
    <w:p w:rsidR="00611D29" w:rsidRPr="00400FB5" w:rsidRDefault="00EF420B" w:rsidP="00611D29">
      <w:pPr>
        <w:rPr>
          <w:bCs/>
          <w:color w:val="000000" w:themeColor="text1"/>
        </w:rPr>
      </w:pPr>
      <w:r w:rsidRPr="00400FB5">
        <w:rPr>
          <w:rFonts w:hint="eastAsia"/>
          <w:bCs/>
          <w:color w:val="000000" w:themeColor="text1"/>
        </w:rPr>
        <w:t xml:space="preserve">    </w:t>
      </w:r>
      <w:r w:rsidR="00611D29" w:rsidRPr="00400FB5">
        <w:rPr>
          <w:rFonts w:hint="eastAsia"/>
          <w:bCs/>
          <w:color w:val="000000" w:themeColor="text1"/>
        </w:rPr>
        <w:t>自助</w:t>
      </w:r>
      <w:r w:rsidR="00E701EC" w:rsidRPr="00400FB5">
        <w:rPr>
          <w:rFonts w:hint="eastAsia"/>
          <w:bCs/>
          <w:color w:val="000000" w:themeColor="text1"/>
        </w:rPr>
        <w:t>的方式</w:t>
      </w:r>
      <w:r w:rsidR="00611D29" w:rsidRPr="00400FB5">
        <w:rPr>
          <w:rFonts w:hint="eastAsia"/>
          <w:bCs/>
          <w:color w:val="000000" w:themeColor="text1"/>
        </w:rPr>
        <w:t>，</w:t>
      </w:r>
      <w:r w:rsidR="00E701EC" w:rsidRPr="00400FB5">
        <w:rPr>
          <w:rFonts w:hint="eastAsia"/>
          <w:bCs/>
          <w:color w:val="000000" w:themeColor="text1"/>
        </w:rPr>
        <w:t>包括</w:t>
      </w:r>
      <w:r w:rsidR="004666A8">
        <w:rPr>
          <w:rFonts w:hint="eastAsia"/>
          <w:bCs/>
          <w:color w:val="000000" w:themeColor="text1"/>
        </w:rPr>
        <w:t>努力做好</w:t>
      </w:r>
      <w:r w:rsidR="00E701EC" w:rsidRPr="00400FB5">
        <w:rPr>
          <w:rFonts w:hint="eastAsia"/>
          <w:bCs/>
          <w:color w:val="000000" w:themeColor="text1"/>
        </w:rPr>
        <w:t>自我調適、自我成長。</w:t>
      </w:r>
    </w:p>
    <w:p w:rsidR="00611D29" w:rsidRPr="00400FB5" w:rsidRDefault="00EF420B" w:rsidP="00611D29">
      <w:pPr>
        <w:rPr>
          <w:bCs/>
          <w:color w:val="000000" w:themeColor="text1"/>
        </w:rPr>
      </w:pPr>
      <w:r w:rsidRPr="00400FB5">
        <w:rPr>
          <w:rFonts w:hint="eastAsia"/>
          <w:bCs/>
          <w:color w:val="000000" w:themeColor="text1"/>
        </w:rPr>
        <w:t xml:space="preserve">    </w:t>
      </w:r>
      <w:r w:rsidR="00611D29" w:rsidRPr="00400FB5">
        <w:rPr>
          <w:rFonts w:hint="eastAsia"/>
          <w:bCs/>
          <w:color w:val="000000" w:themeColor="text1"/>
        </w:rPr>
        <w:t>人助，當自己努力後，力有未逮，就需要人助了。一般的人助</w:t>
      </w:r>
      <w:r w:rsidR="00E701EC" w:rsidRPr="00400FB5">
        <w:rPr>
          <w:rFonts w:hint="eastAsia"/>
          <w:bCs/>
          <w:color w:val="000000" w:themeColor="text1"/>
        </w:rPr>
        <w:t>方法</w:t>
      </w:r>
      <w:r w:rsidR="00611D29" w:rsidRPr="00400FB5">
        <w:rPr>
          <w:rFonts w:hint="eastAsia"/>
          <w:bCs/>
          <w:color w:val="000000" w:themeColor="text1"/>
        </w:rPr>
        <w:t>，找自己熟悉的家人與朋友談，找憂鬱症關懷團體</w:t>
      </w:r>
      <w:r w:rsidR="00611D29" w:rsidRPr="00400FB5">
        <w:rPr>
          <w:rFonts w:hint="eastAsia"/>
          <w:bCs/>
          <w:color w:val="000000" w:themeColor="text1"/>
        </w:rPr>
        <w:t>(</w:t>
      </w:r>
      <w:r w:rsidR="00906858" w:rsidRPr="00400FB5">
        <w:rPr>
          <w:rFonts w:hint="eastAsia"/>
          <w:bCs/>
          <w:color w:val="000000" w:themeColor="text1"/>
        </w:rPr>
        <w:t>中華民國生活調適愛心會</w:t>
      </w:r>
      <w:r w:rsidR="00611D29" w:rsidRPr="00400FB5">
        <w:rPr>
          <w:rFonts w:hint="eastAsia"/>
          <w:bCs/>
          <w:color w:val="000000" w:themeColor="text1"/>
        </w:rPr>
        <w:t xml:space="preserve">: </w:t>
      </w:r>
      <w:hyperlink r:id="rId8" w:history="1">
        <w:r w:rsidR="00611D29" w:rsidRPr="00400FB5">
          <w:rPr>
            <w:rStyle w:val="aa"/>
            <w:bCs/>
          </w:rPr>
          <w:t>http://www.ilife.org.tw</w:t>
        </w:r>
      </w:hyperlink>
      <w:r w:rsidR="00611D29" w:rsidRPr="00400FB5">
        <w:rPr>
          <w:rFonts w:hint="eastAsia"/>
          <w:bCs/>
          <w:color w:val="000000" w:themeColor="text1"/>
        </w:rPr>
        <w:t>，</w:t>
      </w:r>
      <w:r w:rsidR="00906858" w:rsidRPr="00400FB5">
        <w:rPr>
          <w:rFonts w:hint="eastAsia"/>
          <w:bCs/>
          <w:color w:val="000000" w:themeColor="text1"/>
        </w:rPr>
        <w:t>憂鬱症焦慮症關懷團體協會</w:t>
      </w:r>
      <w:r w:rsidR="00611D29" w:rsidRPr="00400FB5">
        <w:rPr>
          <w:rFonts w:hint="eastAsia"/>
          <w:bCs/>
          <w:color w:val="000000" w:themeColor="text1"/>
        </w:rPr>
        <w:t>)</w:t>
      </w:r>
      <w:r w:rsidR="00611D29" w:rsidRPr="00400FB5">
        <w:rPr>
          <w:rFonts w:hint="eastAsia"/>
          <w:bCs/>
          <w:color w:val="000000" w:themeColor="text1"/>
        </w:rPr>
        <w:t>，找憂鬱症</w:t>
      </w:r>
      <w:r w:rsidR="00E701EC" w:rsidRPr="00400FB5">
        <w:rPr>
          <w:rFonts w:hint="eastAsia"/>
          <w:bCs/>
          <w:color w:val="000000" w:themeColor="text1"/>
        </w:rPr>
        <w:t>防治</w:t>
      </w:r>
      <w:r w:rsidR="00611D29" w:rsidRPr="00400FB5">
        <w:rPr>
          <w:rFonts w:hint="eastAsia"/>
          <w:bCs/>
          <w:color w:val="000000" w:themeColor="text1"/>
        </w:rPr>
        <w:t>協會</w:t>
      </w:r>
      <w:r w:rsidR="00611D29" w:rsidRPr="00400FB5">
        <w:rPr>
          <w:rFonts w:hint="eastAsia"/>
          <w:bCs/>
          <w:color w:val="000000" w:themeColor="text1"/>
        </w:rPr>
        <w:t>(</w:t>
      </w:r>
      <w:r w:rsidR="00906858" w:rsidRPr="00400FB5">
        <w:rPr>
          <w:rFonts w:hint="eastAsia"/>
          <w:bCs/>
          <w:color w:val="000000" w:themeColor="text1"/>
        </w:rPr>
        <w:t>憂鬱症防治協會</w:t>
      </w:r>
      <w:r w:rsidR="00906858" w:rsidRPr="00400FB5">
        <w:rPr>
          <w:bCs/>
          <w:color w:val="000000" w:themeColor="text1"/>
        </w:rPr>
        <w:t xml:space="preserve">  (</w:t>
      </w:r>
      <w:hyperlink r:id="rId9" w:history="1">
        <w:r w:rsidR="00906858" w:rsidRPr="00400FB5">
          <w:rPr>
            <w:rStyle w:val="aa"/>
            <w:bCs/>
          </w:rPr>
          <w:t>http://www.depression.org.tw</w:t>
        </w:r>
      </w:hyperlink>
      <w:r w:rsidR="00906858" w:rsidRPr="00400FB5">
        <w:rPr>
          <w:bCs/>
          <w:color w:val="000000" w:themeColor="text1"/>
        </w:rPr>
        <w:t>)</w:t>
      </w:r>
      <w:r w:rsidR="00611D29" w:rsidRPr="00400FB5">
        <w:rPr>
          <w:rFonts w:hint="eastAsia"/>
          <w:bCs/>
          <w:color w:val="000000" w:themeColor="text1"/>
        </w:rPr>
        <w:t>、</w:t>
      </w:r>
      <w:r w:rsidR="00906858" w:rsidRPr="00400FB5">
        <w:rPr>
          <w:rFonts w:hint="eastAsia"/>
          <w:bCs/>
          <w:color w:val="000000" w:themeColor="text1"/>
        </w:rPr>
        <w:t>董氏基金會心理衛生組</w:t>
      </w:r>
      <w:r w:rsidR="00906858" w:rsidRPr="00400FB5">
        <w:rPr>
          <w:bCs/>
          <w:color w:val="000000" w:themeColor="text1"/>
        </w:rPr>
        <w:t xml:space="preserve"> (</w:t>
      </w:r>
      <w:hyperlink r:id="rId10" w:history="1">
        <w:r w:rsidR="00906858" w:rsidRPr="00400FB5">
          <w:rPr>
            <w:rStyle w:val="aa"/>
            <w:bCs/>
          </w:rPr>
          <w:t>http://www.psychpark.org.tw</w:t>
        </w:r>
      </w:hyperlink>
      <w:r w:rsidR="00906858" w:rsidRPr="00400FB5">
        <w:rPr>
          <w:bCs/>
          <w:color w:val="000000" w:themeColor="text1"/>
        </w:rPr>
        <w:t xml:space="preserve">) </w:t>
      </w:r>
      <w:r w:rsidR="00611D29" w:rsidRPr="00400FB5">
        <w:rPr>
          <w:rFonts w:hint="eastAsia"/>
          <w:bCs/>
          <w:color w:val="000000" w:themeColor="text1"/>
        </w:rPr>
        <w:t>)</w:t>
      </w:r>
      <w:r w:rsidR="00E701EC" w:rsidRPr="00400FB5">
        <w:rPr>
          <w:rFonts w:hint="eastAsia"/>
          <w:bCs/>
          <w:color w:val="000000" w:themeColor="text1"/>
        </w:rPr>
        <w:t>。</w:t>
      </w:r>
    </w:p>
    <w:p w:rsidR="002F75FC" w:rsidRPr="00400FB5" w:rsidRDefault="00EF420B" w:rsidP="002F75FC">
      <w:pPr>
        <w:rPr>
          <w:bCs/>
          <w:color w:val="000000" w:themeColor="text1"/>
        </w:rPr>
      </w:pPr>
      <w:r w:rsidRPr="00400FB5">
        <w:rPr>
          <w:rFonts w:hint="eastAsia"/>
          <w:bCs/>
          <w:color w:val="000000" w:themeColor="text1"/>
        </w:rPr>
        <w:t xml:space="preserve">    </w:t>
      </w:r>
      <w:r w:rsidR="00E50AF8" w:rsidRPr="00400FB5">
        <w:rPr>
          <w:rFonts w:hint="eastAsia"/>
          <w:bCs/>
          <w:color w:val="000000" w:themeColor="text1"/>
        </w:rPr>
        <w:t>根據臨床實務，</w:t>
      </w:r>
      <w:r w:rsidR="002F75FC" w:rsidRPr="00400FB5">
        <w:rPr>
          <w:rFonts w:hint="eastAsia"/>
          <w:bCs/>
          <w:color w:val="000000" w:themeColor="text1"/>
        </w:rPr>
        <w:t>對</w:t>
      </w:r>
      <w:r w:rsidR="00E50AF8" w:rsidRPr="00400FB5">
        <w:rPr>
          <w:rFonts w:hint="eastAsia"/>
          <w:bCs/>
          <w:color w:val="000000" w:themeColor="text1"/>
        </w:rPr>
        <w:t>於</w:t>
      </w:r>
      <w:r w:rsidR="002F75FC" w:rsidRPr="00400FB5">
        <w:rPr>
          <w:rFonts w:hint="eastAsia"/>
          <w:bCs/>
          <w:color w:val="000000" w:themeColor="text1"/>
        </w:rPr>
        <w:t>憂鬱症有效的心理治療</w:t>
      </w:r>
      <w:r w:rsidR="00E50AF8" w:rsidRPr="00400FB5">
        <w:rPr>
          <w:rFonts w:hint="eastAsia"/>
          <w:bCs/>
          <w:color w:val="000000" w:themeColor="text1"/>
        </w:rPr>
        <w:t>包括：</w:t>
      </w:r>
    </w:p>
    <w:p w:rsidR="00E50AF8" w:rsidRPr="00400FB5" w:rsidRDefault="00E50AF8" w:rsidP="00E50AF8">
      <w:pPr>
        <w:pStyle w:val="a7"/>
        <w:numPr>
          <w:ilvl w:val="0"/>
          <w:numId w:val="18"/>
        </w:numPr>
        <w:ind w:leftChars="0"/>
        <w:rPr>
          <w:bCs/>
          <w:color w:val="000000" w:themeColor="text1"/>
        </w:rPr>
      </w:pPr>
      <w:r w:rsidRPr="00400FB5">
        <w:rPr>
          <w:rFonts w:hint="eastAsia"/>
          <w:bCs/>
          <w:color w:val="000000" w:themeColor="text1"/>
        </w:rPr>
        <w:t>認知行為治療：</w:t>
      </w:r>
      <w:r w:rsidRPr="00400FB5">
        <w:rPr>
          <w:bCs/>
          <w:color w:val="000000" w:themeColor="text1"/>
        </w:rPr>
        <w:t>目標</w:t>
      </w:r>
      <w:r w:rsidRPr="00400FB5">
        <w:rPr>
          <w:rFonts w:hint="eastAsia"/>
          <w:bCs/>
          <w:color w:val="000000" w:themeColor="text1"/>
        </w:rPr>
        <w:t>為</w:t>
      </w:r>
      <w:r w:rsidRPr="00400FB5">
        <w:rPr>
          <w:bCs/>
          <w:color w:val="000000" w:themeColor="text1"/>
        </w:rPr>
        <w:t>協助病人自我覺察其負向思考，並發展出正向、有彈性的想法，進而改善情緒及行為。</w:t>
      </w:r>
      <w:r w:rsidR="00D12583">
        <w:rPr>
          <w:rFonts w:hint="eastAsia"/>
          <w:bCs/>
          <w:color w:val="000000" w:themeColor="text1"/>
        </w:rPr>
        <w:t>這是目前最常用的心理治療。</w:t>
      </w:r>
    </w:p>
    <w:p w:rsidR="00E50AF8" w:rsidRPr="00400FB5" w:rsidRDefault="00E50AF8" w:rsidP="00E50AF8">
      <w:pPr>
        <w:pStyle w:val="a7"/>
        <w:numPr>
          <w:ilvl w:val="0"/>
          <w:numId w:val="18"/>
        </w:numPr>
        <w:ind w:leftChars="0"/>
        <w:rPr>
          <w:bCs/>
          <w:color w:val="000000" w:themeColor="text1"/>
        </w:rPr>
      </w:pPr>
      <w:r w:rsidRPr="00400FB5">
        <w:rPr>
          <w:rFonts w:hint="eastAsia"/>
          <w:bCs/>
          <w:color w:val="000000" w:themeColor="text1"/>
        </w:rPr>
        <w:t>人際取向治療：</w:t>
      </w:r>
      <w:r w:rsidRPr="00400FB5">
        <w:rPr>
          <w:bCs/>
          <w:color w:val="000000" w:themeColor="text1"/>
        </w:rPr>
        <w:t>目標</w:t>
      </w:r>
      <w:r w:rsidRPr="00400FB5">
        <w:rPr>
          <w:rFonts w:hint="eastAsia"/>
          <w:bCs/>
          <w:color w:val="000000" w:themeColor="text1"/>
        </w:rPr>
        <w:t>為</w:t>
      </w:r>
      <w:r w:rsidR="004666A8">
        <w:rPr>
          <w:rFonts w:hint="eastAsia"/>
          <w:bCs/>
          <w:color w:val="000000" w:themeColor="text1"/>
        </w:rPr>
        <w:t>探</w:t>
      </w:r>
      <w:r w:rsidRPr="00400FB5">
        <w:rPr>
          <w:bCs/>
          <w:color w:val="000000" w:themeColor="text1"/>
        </w:rPr>
        <w:t>討病人的人際關係，從而學習改善人際關係</w:t>
      </w:r>
      <w:r w:rsidR="004666A8">
        <w:rPr>
          <w:rFonts w:hint="eastAsia"/>
          <w:bCs/>
          <w:color w:val="000000" w:themeColor="text1"/>
        </w:rPr>
        <w:t>，</w:t>
      </w:r>
      <w:r w:rsidRPr="00400FB5">
        <w:rPr>
          <w:bCs/>
          <w:color w:val="000000" w:themeColor="text1"/>
        </w:rPr>
        <w:t>學習社交技巧</w:t>
      </w:r>
      <w:r w:rsidR="004666A8">
        <w:rPr>
          <w:rFonts w:hint="eastAsia"/>
          <w:bCs/>
          <w:color w:val="000000" w:themeColor="text1"/>
        </w:rPr>
        <w:t>及</w:t>
      </w:r>
      <w:r w:rsidRPr="00400FB5">
        <w:rPr>
          <w:bCs/>
          <w:color w:val="000000" w:themeColor="text1"/>
        </w:rPr>
        <w:t>增進溝通能力。減少人際互動不良產生的人際壓力，</w:t>
      </w:r>
      <w:r w:rsidR="004666A8">
        <w:rPr>
          <w:rFonts w:hint="eastAsia"/>
          <w:bCs/>
          <w:color w:val="000000" w:themeColor="text1"/>
        </w:rPr>
        <w:t>同時能減除</w:t>
      </w:r>
      <w:r w:rsidRPr="00400FB5">
        <w:rPr>
          <w:bCs/>
          <w:color w:val="000000" w:themeColor="text1"/>
        </w:rPr>
        <w:t>憂鬱症狀。</w:t>
      </w:r>
    </w:p>
    <w:p w:rsidR="00E50AF8" w:rsidRPr="00400FB5" w:rsidRDefault="00E50AF8" w:rsidP="00E50AF8">
      <w:pPr>
        <w:numPr>
          <w:ilvl w:val="0"/>
          <w:numId w:val="18"/>
        </w:numPr>
        <w:rPr>
          <w:bCs/>
          <w:color w:val="000000" w:themeColor="text1"/>
        </w:rPr>
      </w:pPr>
      <w:r w:rsidRPr="00400FB5">
        <w:rPr>
          <w:rFonts w:hint="eastAsia"/>
          <w:bCs/>
          <w:color w:val="000000" w:themeColor="text1"/>
        </w:rPr>
        <w:t>問題導向治療：</w:t>
      </w:r>
      <w:r w:rsidRPr="00400FB5">
        <w:rPr>
          <w:bCs/>
          <w:color w:val="000000" w:themeColor="text1"/>
        </w:rPr>
        <w:t>目標</w:t>
      </w:r>
      <w:r w:rsidRPr="00400FB5">
        <w:rPr>
          <w:rFonts w:hint="eastAsia"/>
          <w:bCs/>
          <w:color w:val="000000" w:themeColor="text1"/>
        </w:rPr>
        <w:t>為</w:t>
      </w:r>
      <w:r w:rsidRPr="00400FB5">
        <w:rPr>
          <w:bCs/>
          <w:color w:val="000000" w:themeColor="text1"/>
        </w:rPr>
        <w:t>協助病人找出影響其情緒的主要問題，協助他找出好的方法來解決問題。</w:t>
      </w:r>
      <w:r w:rsidRPr="00400FB5">
        <w:rPr>
          <w:bCs/>
          <w:color w:val="000000" w:themeColor="text1"/>
        </w:rPr>
        <w:t xml:space="preserve"> </w:t>
      </w:r>
    </w:p>
    <w:p w:rsidR="00E50AF8" w:rsidRPr="00400FB5" w:rsidRDefault="00E50AF8" w:rsidP="00E50AF8">
      <w:pPr>
        <w:numPr>
          <w:ilvl w:val="0"/>
          <w:numId w:val="18"/>
        </w:numPr>
        <w:rPr>
          <w:bCs/>
          <w:color w:val="000000" w:themeColor="text1"/>
        </w:rPr>
      </w:pPr>
      <w:proofErr w:type="gramStart"/>
      <w:r w:rsidRPr="00400FB5">
        <w:rPr>
          <w:rFonts w:hint="eastAsia"/>
          <w:bCs/>
          <w:color w:val="000000" w:themeColor="text1"/>
        </w:rPr>
        <w:t>內觀為</w:t>
      </w:r>
      <w:proofErr w:type="gramEnd"/>
      <w:r w:rsidRPr="00400FB5">
        <w:rPr>
          <w:rFonts w:hint="eastAsia"/>
          <w:bCs/>
          <w:color w:val="000000" w:themeColor="text1"/>
        </w:rPr>
        <w:t>基礎的認知治療</w:t>
      </w:r>
    </w:p>
    <w:p w:rsidR="00E50AF8" w:rsidRPr="00400FB5" w:rsidRDefault="00E50AF8" w:rsidP="00E50AF8">
      <w:pPr>
        <w:pStyle w:val="a7"/>
        <w:numPr>
          <w:ilvl w:val="0"/>
          <w:numId w:val="18"/>
        </w:numPr>
        <w:ind w:leftChars="0"/>
        <w:rPr>
          <w:bCs/>
          <w:color w:val="000000" w:themeColor="text1"/>
        </w:rPr>
      </w:pPr>
      <w:r w:rsidRPr="00400FB5">
        <w:rPr>
          <w:rFonts w:hint="eastAsia"/>
          <w:bCs/>
          <w:color w:val="000000" w:themeColor="text1"/>
        </w:rPr>
        <w:t>行為活化治療</w:t>
      </w:r>
      <w:r w:rsidR="00D12583">
        <w:rPr>
          <w:rFonts w:hint="eastAsia"/>
          <w:bCs/>
          <w:color w:val="000000" w:themeColor="text1"/>
        </w:rPr>
        <w:t>：鼓勵</w:t>
      </w:r>
      <w:proofErr w:type="gramStart"/>
      <w:r w:rsidR="00D12583">
        <w:rPr>
          <w:rFonts w:hint="eastAsia"/>
          <w:bCs/>
          <w:color w:val="000000" w:themeColor="text1"/>
        </w:rPr>
        <w:t>憂鬱症人多</w:t>
      </w:r>
      <w:proofErr w:type="gramEnd"/>
      <w:r w:rsidR="00D12583">
        <w:rPr>
          <w:rFonts w:hint="eastAsia"/>
          <w:bCs/>
          <w:color w:val="000000" w:themeColor="text1"/>
        </w:rPr>
        <w:t>參與活動，多運動。</w:t>
      </w:r>
    </w:p>
    <w:p w:rsidR="00E50AF8" w:rsidRPr="00400FB5" w:rsidRDefault="00E50AF8" w:rsidP="00E50AF8">
      <w:pPr>
        <w:pStyle w:val="a7"/>
        <w:numPr>
          <w:ilvl w:val="0"/>
          <w:numId w:val="18"/>
        </w:numPr>
        <w:ind w:leftChars="0"/>
        <w:rPr>
          <w:bCs/>
          <w:color w:val="000000" w:themeColor="text1"/>
        </w:rPr>
      </w:pPr>
      <w:r w:rsidRPr="00400FB5">
        <w:rPr>
          <w:rFonts w:hint="eastAsia"/>
          <w:bCs/>
          <w:color w:val="000000" w:themeColor="text1"/>
        </w:rPr>
        <w:t>團體心理治療</w:t>
      </w:r>
    </w:p>
    <w:p w:rsidR="00E701EC" w:rsidRPr="00400FB5" w:rsidRDefault="00EF420B" w:rsidP="00E701EC">
      <w:pPr>
        <w:rPr>
          <w:color w:val="000000" w:themeColor="text1"/>
        </w:rPr>
      </w:pPr>
      <w:r w:rsidRPr="00400FB5">
        <w:rPr>
          <w:rFonts w:hint="eastAsia"/>
          <w:bCs/>
          <w:color w:val="000000" w:themeColor="text1"/>
        </w:rPr>
        <w:t xml:space="preserve">    </w:t>
      </w:r>
      <w:r w:rsidR="00E50AF8" w:rsidRPr="00400FB5">
        <w:rPr>
          <w:rFonts w:hint="eastAsia"/>
          <w:color w:val="000000" w:themeColor="text1"/>
        </w:rPr>
        <w:t>事實上，並不是</w:t>
      </w:r>
      <w:r w:rsidR="005A333F">
        <w:rPr>
          <w:rFonts w:hint="eastAsia"/>
          <w:color w:val="000000" w:themeColor="text1"/>
        </w:rPr>
        <w:t>所有的</w:t>
      </w:r>
      <w:proofErr w:type="gramStart"/>
      <w:r w:rsidR="00E50AF8" w:rsidRPr="00400FB5">
        <w:rPr>
          <w:rFonts w:hint="eastAsia"/>
          <w:color w:val="000000" w:themeColor="text1"/>
        </w:rPr>
        <w:t>憂鬱症人都</w:t>
      </w:r>
      <w:proofErr w:type="gramEnd"/>
      <w:r w:rsidR="00E50AF8" w:rsidRPr="00400FB5">
        <w:rPr>
          <w:rFonts w:hint="eastAsia"/>
          <w:color w:val="000000" w:themeColor="text1"/>
        </w:rPr>
        <w:t>能</w:t>
      </w:r>
      <w:r w:rsidR="00D12583" w:rsidRPr="00400FB5">
        <w:rPr>
          <w:rFonts w:hint="eastAsia"/>
          <w:color w:val="000000" w:themeColor="text1"/>
        </w:rPr>
        <w:t>在醫療院所中接受完整的心理治療</w:t>
      </w:r>
      <w:r w:rsidR="00E50AF8" w:rsidRPr="00400FB5">
        <w:rPr>
          <w:rFonts w:hint="eastAsia"/>
          <w:color w:val="000000" w:themeColor="text1"/>
        </w:rPr>
        <w:t>。以上的正式心理治療，皆需要醫療人員的協助，屬於在醫療院所的</w:t>
      </w:r>
      <w:proofErr w:type="gramStart"/>
      <w:r w:rsidR="00E50AF8" w:rsidRPr="00400FB5">
        <w:rPr>
          <w:rFonts w:hint="eastAsia"/>
          <w:color w:val="000000" w:themeColor="text1"/>
        </w:rPr>
        <w:t>人助型心理</w:t>
      </w:r>
      <w:proofErr w:type="gramEnd"/>
      <w:r w:rsidR="00E50AF8" w:rsidRPr="00400FB5">
        <w:rPr>
          <w:rFonts w:hint="eastAsia"/>
          <w:color w:val="000000" w:themeColor="text1"/>
        </w:rPr>
        <w:t>改變。</w:t>
      </w:r>
      <w:r w:rsidR="00D12583">
        <w:rPr>
          <w:rFonts w:hint="eastAsia"/>
          <w:color w:val="000000" w:themeColor="text1"/>
        </w:rPr>
        <w:t>而</w:t>
      </w:r>
      <w:r w:rsidRPr="00400FB5">
        <w:rPr>
          <w:rFonts w:hint="eastAsia"/>
          <w:color w:val="000000" w:themeColor="text1"/>
        </w:rPr>
        <w:t>當自助與一般的</w:t>
      </w:r>
      <w:proofErr w:type="gramStart"/>
      <w:r w:rsidRPr="00400FB5">
        <w:rPr>
          <w:rFonts w:hint="eastAsia"/>
          <w:color w:val="000000" w:themeColor="text1"/>
        </w:rPr>
        <w:t>人助後</w:t>
      </w:r>
      <w:proofErr w:type="gramEnd"/>
      <w:r w:rsidRPr="00400FB5">
        <w:rPr>
          <w:rFonts w:hint="eastAsia"/>
          <w:color w:val="000000" w:themeColor="text1"/>
        </w:rPr>
        <w:t>，仍然有困境，就需要醫療院所的心理治療了。</w:t>
      </w:r>
    </w:p>
    <w:p w:rsidR="00D5273B" w:rsidRPr="00400FB5" w:rsidRDefault="00EF420B" w:rsidP="00E701EC">
      <w:pPr>
        <w:rPr>
          <w:color w:val="000000" w:themeColor="text1"/>
        </w:rPr>
      </w:pPr>
      <w:r w:rsidRPr="00400FB5">
        <w:rPr>
          <w:rFonts w:hint="eastAsia"/>
          <w:color w:val="000000" w:themeColor="text1"/>
        </w:rPr>
        <w:t xml:space="preserve">    </w:t>
      </w:r>
      <w:r w:rsidR="00D5273B" w:rsidRPr="00400FB5">
        <w:rPr>
          <w:rFonts w:hint="eastAsia"/>
          <w:color w:val="000000" w:themeColor="text1"/>
        </w:rPr>
        <w:t>憂鬱症的全方位治療</w:t>
      </w:r>
      <w:r w:rsidR="00E701EC" w:rsidRPr="00400FB5">
        <w:rPr>
          <w:rFonts w:hint="eastAsia"/>
          <w:color w:val="000000" w:themeColor="text1"/>
        </w:rPr>
        <w:t>，包括：</w:t>
      </w:r>
      <w:r w:rsidR="00D5273B" w:rsidRPr="00400FB5">
        <w:rPr>
          <w:rFonts w:hint="eastAsia"/>
          <w:color w:val="000000" w:themeColor="text1"/>
        </w:rPr>
        <w:t>藥物治療與食補</w:t>
      </w:r>
      <w:r w:rsidR="00E701EC" w:rsidRPr="00400FB5">
        <w:rPr>
          <w:rFonts w:hint="eastAsia"/>
          <w:color w:val="000000" w:themeColor="text1"/>
        </w:rPr>
        <w:t>、</w:t>
      </w:r>
      <w:r w:rsidR="00D5273B" w:rsidRPr="00400FB5">
        <w:rPr>
          <w:rFonts w:hint="eastAsia"/>
          <w:color w:val="000000" w:themeColor="text1"/>
        </w:rPr>
        <w:t>生活調適</w:t>
      </w:r>
      <w:r w:rsidR="00E701EC" w:rsidRPr="00400FB5">
        <w:rPr>
          <w:rFonts w:hint="eastAsia"/>
          <w:color w:val="000000" w:themeColor="text1"/>
        </w:rPr>
        <w:t>、</w:t>
      </w:r>
      <w:r w:rsidR="00D5273B" w:rsidRPr="00400FB5">
        <w:rPr>
          <w:rFonts w:hint="eastAsia"/>
          <w:color w:val="000000" w:themeColor="text1"/>
        </w:rPr>
        <w:t>心理治療</w:t>
      </w:r>
      <w:r w:rsidR="00E701EC" w:rsidRPr="00400FB5">
        <w:rPr>
          <w:rFonts w:hint="eastAsia"/>
          <w:color w:val="000000" w:themeColor="text1"/>
        </w:rPr>
        <w:t>(</w:t>
      </w:r>
      <w:r w:rsidR="00E701EC" w:rsidRPr="00400FB5">
        <w:rPr>
          <w:rFonts w:hint="eastAsia"/>
          <w:color w:val="000000" w:themeColor="text1"/>
        </w:rPr>
        <w:t>心理改變</w:t>
      </w:r>
      <w:r w:rsidR="00E701EC" w:rsidRPr="00400FB5">
        <w:rPr>
          <w:rFonts w:hint="eastAsia"/>
          <w:color w:val="000000" w:themeColor="text1"/>
        </w:rPr>
        <w:t>)</w:t>
      </w:r>
      <w:r w:rsidR="00E701EC" w:rsidRPr="00400FB5">
        <w:rPr>
          <w:rFonts w:hint="eastAsia"/>
          <w:color w:val="000000" w:themeColor="text1"/>
        </w:rPr>
        <w:t>。</w:t>
      </w:r>
      <w:r w:rsidR="004666A8" w:rsidRPr="00400FB5">
        <w:rPr>
          <w:rFonts w:hint="eastAsia"/>
          <w:color w:val="000000" w:themeColor="text1"/>
        </w:rPr>
        <w:t>輕度的憂鬱症狀，就</w:t>
      </w:r>
      <w:r w:rsidR="004666A8">
        <w:rPr>
          <w:rFonts w:hint="eastAsia"/>
          <w:color w:val="000000" w:themeColor="text1"/>
        </w:rPr>
        <w:t>需要非常努力於</w:t>
      </w:r>
      <w:r w:rsidR="004666A8" w:rsidRPr="00400FB5">
        <w:rPr>
          <w:rFonts w:hint="eastAsia"/>
          <w:color w:val="000000" w:themeColor="text1"/>
        </w:rPr>
        <w:t>生活調適及心理治療。</w:t>
      </w:r>
      <w:r w:rsidR="00E701EC" w:rsidRPr="00400FB5">
        <w:rPr>
          <w:rFonts w:hint="eastAsia"/>
          <w:color w:val="000000" w:themeColor="text1"/>
        </w:rPr>
        <w:t>中重度的憂鬱症狀，</w:t>
      </w:r>
      <w:r w:rsidRPr="00400FB5">
        <w:rPr>
          <w:rFonts w:hint="eastAsia"/>
          <w:color w:val="000000" w:themeColor="text1"/>
        </w:rPr>
        <w:t>力行</w:t>
      </w:r>
      <w:r w:rsidR="00E701EC" w:rsidRPr="00400FB5">
        <w:rPr>
          <w:rFonts w:hint="eastAsia"/>
          <w:color w:val="000000" w:themeColor="text1"/>
        </w:rPr>
        <w:t>憂鬱症的</w:t>
      </w:r>
      <w:r w:rsidR="00D5273B" w:rsidRPr="00400FB5">
        <w:rPr>
          <w:rFonts w:hint="eastAsia"/>
          <w:color w:val="000000" w:themeColor="text1"/>
        </w:rPr>
        <w:t>全方位治療，</w:t>
      </w:r>
      <w:r w:rsidR="00E701EC" w:rsidRPr="00400FB5">
        <w:rPr>
          <w:rFonts w:hint="eastAsia"/>
          <w:color w:val="000000" w:themeColor="text1"/>
        </w:rPr>
        <w:t>其</w:t>
      </w:r>
      <w:r w:rsidR="00D5273B" w:rsidRPr="00400FB5">
        <w:rPr>
          <w:rFonts w:hint="eastAsia"/>
          <w:color w:val="000000" w:themeColor="text1"/>
        </w:rPr>
        <w:t>療效最佳。</w:t>
      </w:r>
    </w:p>
    <w:sectPr w:rsidR="00D5273B" w:rsidRPr="00400FB5" w:rsidSect="00F7726E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6DE" w:rsidRDefault="009D36DE" w:rsidP="003379F1">
      <w:r>
        <w:separator/>
      </w:r>
    </w:p>
  </w:endnote>
  <w:endnote w:type="continuationSeparator" w:id="0">
    <w:p w:rsidR="009D36DE" w:rsidRDefault="009D36DE" w:rsidP="00337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267"/>
      <w:docPartObj>
        <w:docPartGallery w:val="Page Numbers (Bottom of Page)"/>
        <w:docPartUnique/>
      </w:docPartObj>
    </w:sdtPr>
    <w:sdtContent>
      <w:p w:rsidR="00437C65" w:rsidRDefault="00587267">
        <w:pPr>
          <w:pStyle w:val="a5"/>
          <w:jc w:val="center"/>
        </w:pPr>
        <w:fldSimple w:instr=" PAGE   \* MERGEFORMAT ">
          <w:r w:rsidR="00A97755" w:rsidRPr="00A97755">
            <w:rPr>
              <w:noProof/>
              <w:lang w:val="zh-TW"/>
            </w:rPr>
            <w:t>1</w:t>
          </w:r>
        </w:fldSimple>
      </w:p>
    </w:sdtContent>
  </w:sdt>
  <w:p w:rsidR="004666A8" w:rsidRDefault="004666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6DE" w:rsidRDefault="009D36DE" w:rsidP="003379F1">
      <w:r>
        <w:separator/>
      </w:r>
    </w:p>
  </w:footnote>
  <w:footnote w:type="continuationSeparator" w:id="0">
    <w:p w:rsidR="009D36DE" w:rsidRDefault="009D36DE" w:rsidP="00337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1FB"/>
    <w:multiLevelType w:val="hybridMultilevel"/>
    <w:tmpl w:val="95BCFA12"/>
    <w:lvl w:ilvl="0" w:tplc="2E303B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2882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E97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0D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22E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0CE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CB0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E16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AC0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06B95"/>
    <w:multiLevelType w:val="hybridMultilevel"/>
    <w:tmpl w:val="098CA33A"/>
    <w:lvl w:ilvl="0" w:tplc="97B47A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84B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607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A72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C7D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A4C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AFC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871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9C5A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D7608"/>
    <w:multiLevelType w:val="hybridMultilevel"/>
    <w:tmpl w:val="E2F0C6E4"/>
    <w:lvl w:ilvl="0" w:tplc="B13845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0F3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62C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60B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2A37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0FC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609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C9C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88F0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40DC8"/>
    <w:multiLevelType w:val="hybridMultilevel"/>
    <w:tmpl w:val="AC5E321C"/>
    <w:lvl w:ilvl="0" w:tplc="DC7051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484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0EA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09C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042E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0C2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845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9882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6AD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B07639"/>
    <w:multiLevelType w:val="hybridMultilevel"/>
    <w:tmpl w:val="58CE357E"/>
    <w:lvl w:ilvl="0" w:tplc="7CE4D9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8178C">
      <w:start w:val="137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044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8C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82D4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8D3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210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84AC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AD6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521D58"/>
    <w:multiLevelType w:val="hybridMultilevel"/>
    <w:tmpl w:val="D2A24F3A"/>
    <w:lvl w:ilvl="0" w:tplc="EA66CF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50F4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C11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42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493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4AC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60A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A21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9A41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E29C2"/>
    <w:multiLevelType w:val="hybridMultilevel"/>
    <w:tmpl w:val="F654747A"/>
    <w:lvl w:ilvl="0" w:tplc="7B56F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940DA1"/>
    <w:multiLevelType w:val="hybridMultilevel"/>
    <w:tmpl w:val="B25E43A6"/>
    <w:lvl w:ilvl="0" w:tplc="5980F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516104"/>
    <w:multiLevelType w:val="hybridMultilevel"/>
    <w:tmpl w:val="56C640CE"/>
    <w:lvl w:ilvl="0" w:tplc="9DF689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78E3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0C0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C8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EAFE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2ECC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80F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098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8AA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E80035"/>
    <w:multiLevelType w:val="hybridMultilevel"/>
    <w:tmpl w:val="4C860E1C"/>
    <w:lvl w:ilvl="0" w:tplc="90A0CA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341162">
      <w:start w:val="124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AD6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0A7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F628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698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827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83C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CF9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7165E1"/>
    <w:multiLevelType w:val="hybridMultilevel"/>
    <w:tmpl w:val="7BE2F1EE"/>
    <w:lvl w:ilvl="0" w:tplc="EDA0A3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AE8DA">
      <w:start w:val="137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43E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4E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A33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40D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E2C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C59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F61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FE0EF8"/>
    <w:multiLevelType w:val="hybridMultilevel"/>
    <w:tmpl w:val="D96C9266"/>
    <w:lvl w:ilvl="0" w:tplc="F8D6CD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C45C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2AF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E1F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2C4D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C3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E8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42F0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EC0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A95A93"/>
    <w:multiLevelType w:val="hybridMultilevel"/>
    <w:tmpl w:val="E41A645C"/>
    <w:lvl w:ilvl="0" w:tplc="82FA14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A85732">
      <w:start w:val="11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9A74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8EA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DA72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DC6E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854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2F5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402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DF7666"/>
    <w:multiLevelType w:val="hybridMultilevel"/>
    <w:tmpl w:val="E9748D94"/>
    <w:lvl w:ilvl="0" w:tplc="FD5C5E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EBD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7099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ABC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F65D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6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8E8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254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402E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480893"/>
    <w:multiLevelType w:val="hybridMultilevel"/>
    <w:tmpl w:val="38BCCC08"/>
    <w:lvl w:ilvl="0" w:tplc="C28041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871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638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2BB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CC4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D889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E6B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1A2E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44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C139DF"/>
    <w:multiLevelType w:val="hybridMultilevel"/>
    <w:tmpl w:val="613A57EA"/>
    <w:lvl w:ilvl="0" w:tplc="35C429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678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43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821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C2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C1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CCC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C5A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B85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EB4C64"/>
    <w:multiLevelType w:val="hybridMultilevel"/>
    <w:tmpl w:val="A8C646C4"/>
    <w:lvl w:ilvl="0" w:tplc="45C2B3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5A5734">
      <w:start w:val="7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C7A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87C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E19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011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43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ADC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BC66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73785A"/>
    <w:multiLevelType w:val="hybridMultilevel"/>
    <w:tmpl w:val="E8327A54"/>
    <w:lvl w:ilvl="0" w:tplc="5CDA77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4C36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642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479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82E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EF5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A20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ECF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62C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405D82"/>
    <w:multiLevelType w:val="hybridMultilevel"/>
    <w:tmpl w:val="2DA8CCF2"/>
    <w:lvl w:ilvl="0" w:tplc="FDFAE7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675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48D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012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062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472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6DF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A266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611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FF68FD"/>
    <w:multiLevelType w:val="hybridMultilevel"/>
    <w:tmpl w:val="23086778"/>
    <w:lvl w:ilvl="0" w:tplc="FF74C8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EDDC4">
      <w:start w:val="11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EA4C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2CF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5E32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5273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03B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C9D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A88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4"/>
  </w:num>
  <w:num w:numId="5">
    <w:abstractNumId w:val="12"/>
  </w:num>
  <w:num w:numId="6">
    <w:abstractNumId w:val="1"/>
  </w:num>
  <w:num w:numId="7">
    <w:abstractNumId w:val="19"/>
  </w:num>
  <w:num w:numId="8">
    <w:abstractNumId w:val="5"/>
  </w:num>
  <w:num w:numId="9">
    <w:abstractNumId w:val="9"/>
  </w:num>
  <w:num w:numId="10">
    <w:abstractNumId w:val="13"/>
  </w:num>
  <w:num w:numId="11">
    <w:abstractNumId w:val="2"/>
  </w:num>
  <w:num w:numId="12">
    <w:abstractNumId w:val="18"/>
  </w:num>
  <w:num w:numId="13">
    <w:abstractNumId w:val="3"/>
  </w:num>
  <w:num w:numId="14">
    <w:abstractNumId w:val="17"/>
  </w:num>
  <w:num w:numId="15">
    <w:abstractNumId w:val="10"/>
  </w:num>
  <w:num w:numId="16">
    <w:abstractNumId w:val="4"/>
  </w:num>
  <w:num w:numId="17">
    <w:abstractNumId w:val="6"/>
  </w:num>
  <w:num w:numId="18">
    <w:abstractNumId w:val="7"/>
  </w:num>
  <w:num w:numId="19">
    <w:abstractNumId w:val="16"/>
  </w:num>
  <w:num w:numId="20">
    <w:abstractNumId w:val="1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A66"/>
    <w:rsid w:val="00075072"/>
    <w:rsid w:val="000A1D3A"/>
    <w:rsid w:val="0012619B"/>
    <w:rsid w:val="00126CDB"/>
    <w:rsid w:val="00161DED"/>
    <w:rsid w:val="001956FB"/>
    <w:rsid w:val="001D0D54"/>
    <w:rsid w:val="00211B88"/>
    <w:rsid w:val="0022425E"/>
    <w:rsid w:val="00276D7C"/>
    <w:rsid w:val="002A23B7"/>
    <w:rsid w:val="002B6F2C"/>
    <w:rsid w:val="002D58E6"/>
    <w:rsid w:val="002E64F7"/>
    <w:rsid w:val="002F75FC"/>
    <w:rsid w:val="00304C44"/>
    <w:rsid w:val="00326DFE"/>
    <w:rsid w:val="003379F1"/>
    <w:rsid w:val="00351689"/>
    <w:rsid w:val="00354891"/>
    <w:rsid w:val="003802C0"/>
    <w:rsid w:val="003C6671"/>
    <w:rsid w:val="00400FB5"/>
    <w:rsid w:val="00420AE3"/>
    <w:rsid w:val="00437C65"/>
    <w:rsid w:val="0045154F"/>
    <w:rsid w:val="004666A8"/>
    <w:rsid w:val="00482C8C"/>
    <w:rsid w:val="005076C4"/>
    <w:rsid w:val="00520560"/>
    <w:rsid w:val="00532394"/>
    <w:rsid w:val="00587267"/>
    <w:rsid w:val="005A333F"/>
    <w:rsid w:val="005B01C1"/>
    <w:rsid w:val="005B5F56"/>
    <w:rsid w:val="005D427E"/>
    <w:rsid w:val="005E48FA"/>
    <w:rsid w:val="005F2121"/>
    <w:rsid w:val="005F5B38"/>
    <w:rsid w:val="00611D29"/>
    <w:rsid w:val="00662FCE"/>
    <w:rsid w:val="006821D4"/>
    <w:rsid w:val="006979D4"/>
    <w:rsid w:val="006A7EBA"/>
    <w:rsid w:val="00702EDC"/>
    <w:rsid w:val="007A20CA"/>
    <w:rsid w:val="007B0EE6"/>
    <w:rsid w:val="007C47D0"/>
    <w:rsid w:val="00883932"/>
    <w:rsid w:val="00890CF2"/>
    <w:rsid w:val="008B5E51"/>
    <w:rsid w:val="008F50E4"/>
    <w:rsid w:val="00906858"/>
    <w:rsid w:val="009477E3"/>
    <w:rsid w:val="009B6DB1"/>
    <w:rsid w:val="009D36DE"/>
    <w:rsid w:val="00A65009"/>
    <w:rsid w:val="00A663FB"/>
    <w:rsid w:val="00A97755"/>
    <w:rsid w:val="00AD791D"/>
    <w:rsid w:val="00B90E06"/>
    <w:rsid w:val="00BB2AEA"/>
    <w:rsid w:val="00C06D60"/>
    <w:rsid w:val="00C33A66"/>
    <w:rsid w:val="00C6588C"/>
    <w:rsid w:val="00C74D8F"/>
    <w:rsid w:val="00CB4DED"/>
    <w:rsid w:val="00CE2E27"/>
    <w:rsid w:val="00CE5544"/>
    <w:rsid w:val="00CF5AD4"/>
    <w:rsid w:val="00D12583"/>
    <w:rsid w:val="00D30D32"/>
    <w:rsid w:val="00D36385"/>
    <w:rsid w:val="00D5273B"/>
    <w:rsid w:val="00D57E7E"/>
    <w:rsid w:val="00D908FF"/>
    <w:rsid w:val="00DF06B6"/>
    <w:rsid w:val="00DF1DB1"/>
    <w:rsid w:val="00E064FC"/>
    <w:rsid w:val="00E243DE"/>
    <w:rsid w:val="00E37DE6"/>
    <w:rsid w:val="00E50AF8"/>
    <w:rsid w:val="00E52815"/>
    <w:rsid w:val="00E701EC"/>
    <w:rsid w:val="00ED6DF6"/>
    <w:rsid w:val="00EF420B"/>
    <w:rsid w:val="00F10124"/>
    <w:rsid w:val="00F7726E"/>
    <w:rsid w:val="00FF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379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79F1"/>
    <w:rPr>
      <w:sz w:val="20"/>
      <w:szCs w:val="20"/>
    </w:rPr>
  </w:style>
  <w:style w:type="paragraph" w:styleId="a7">
    <w:name w:val="List Paragraph"/>
    <w:basedOn w:val="a"/>
    <w:uiPriority w:val="34"/>
    <w:qFormat/>
    <w:rsid w:val="0052056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5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5AD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11D2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658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588C"/>
  </w:style>
  <w:style w:type="character" w:customStyle="1" w:styleId="ad">
    <w:name w:val="註解文字 字元"/>
    <w:basedOn w:val="a0"/>
    <w:link w:val="ac"/>
    <w:uiPriority w:val="99"/>
    <w:semiHidden/>
    <w:rsid w:val="00C658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C6588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658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1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1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1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6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9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52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3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7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2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91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1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2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1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8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7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8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ife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sychpark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pression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2015-04-05T04:04:00Z</dcterms:created>
  <dcterms:modified xsi:type="dcterms:W3CDTF">2015-04-20T06:00:00Z</dcterms:modified>
</cp:coreProperties>
</file>